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2A87" w14:textId="4883E60E" w:rsidR="00950804" w:rsidRPr="007D5EDC" w:rsidRDefault="00950804" w:rsidP="0095080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5EDC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 OF CURRENT MEMBERS (UPDATED AS OF </w:t>
      </w:r>
      <w:r w:rsidR="00552B80">
        <w:rPr>
          <w:rFonts w:ascii="Times New Roman" w:hAnsi="Times New Roman" w:cs="Times New Roman"/>
          <w:b/>
          <w:sz w:val="20"/>
          <w:szCs w:val="20"/>
          <w:u w:val="single"/>
        </w:rPr>
        <w:t>J</w:t>
      </w:r>
      <w:r w:rsidR="00795867">
        <w:rPr>
          <w:rFonts w:ascii="Times New Roman" w:hAnsi="Times New Roman" w:cs="Times New Roman"/>
          <w:b/>
          <w:sz w:val="20"/>
          <w:szCs w:val="20"/>
          <w:u w:val="single"/>
        </w:rPr>
        <w:t>ANUARY</w:t>
      </w:r>
      <w:r w:rsidR="00552B80">
        <w:rPr>
          <w:rFonts w:ascii="Times New Roman" w:hAnsi="Times New Roman" w:cs="Times New Roman"/>
          <w:b/>
          <w:sz w:val="20"/>
          <w:szCs w:val="20"/>
          <w:u w:val="single"/>
        </w:rPr>
        <w:t xml:space="preserve"> 1st, 20</w:t>
      </w:r>
      <w:r w:rsidR="00795867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14:paraId="50EB3A42" w14:textId="2619710B" w:rsidR="00950804" w:rsidRPr="007D5EDC" w:rsidRDefault="00950804" w:rsidP="00950804">
      <w:p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sz w:val="20"/>
          <w:szCs w:val="20"/>
        </w:rPr>
        <w:t>1</w:t>
      </w:r>
      <w:r w:rsidR="0042135E">
        <w:rPr>
          <w:rFonts w:ascii="Times New Roman" w:hAnsi="Times New Roman" w:cs="Times New Roman"/>
          <w:sz w:val="20"/>
          <w:szCs w:val="20"/>
        </w:rPr>
        <w:t>6</w:t>
      </w:r>
      <w:r w:rsidRPr="007D5EDC">
        <w:rPr>
          <w:rFonts w:ascii="Times New Roman" w:hAnsi="Times New Roman" w:cs="Times New Roman"/>
          <w:sz w:val="20"/>
          <w:szCs w:val="20"/>
        </w:rPr>
        <w:t xml:space="preserve"> European Union countries</w:t>
      </w:r>
    </w:p>
    <w:p w14:paraId="0F0CD0A3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Federation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Belge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des Courses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Hippiques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(Belgium)</w:t>
      </w:r>
    </w:p>
    <w:p w14:paraId="79ACAC1E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31A route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Wallonie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B-7011 MONS</w:t>
      </w:r>
    </w:p>
    <w:p w14:paraId="7053EFDC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Cyprus Turf Club (Cyprus)</w:t>
      </w:r>
    </w:p>
    <w:p w14:paraId="5F25B99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41 Them.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Dervis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Street,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Hawaï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Nicosia Tower, Flat 304-307, P O Box 22035, 1516 NICOSIA</w:t>
      </w:r>
    </w:p>
    <w:p w14:paraId="454DBAA2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Jockey Club Ceske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Republiky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(Czech Republic)</w:t>
      </w:r>
    </w:p>
    <w:p w14:paraId="51FDBE74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Radotinská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69, 159 00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Pratia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5, Czech Republic</w:t>
      </w:r>
    </w:p>
    <w:p w14:paraId="0E804DAC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Danish Jockey Club (Denmark)</w:t>
      </w:r>
    </w:p>
    <w:p w14:paraId="6B3077AE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Hestesportens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Hus,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Traverbanevej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10, 2920 CHARLOTTENLUND</w:t>
      </w:r>
    </w:p>
    <w:p w14:paraId="3D6C30E4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France Galop (France)</w:t>
      </w:r>
    </w:p>
    <w:p w14:paraId="7A9C7D35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46 Place Abel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Gance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>, 92100 BOULOGNE BILLANCOURT</w:t>
      </w:r>
    </w:p>
    <w:p w14:paraId="607C470C" w14:textId="2E5A5861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D</w:t>
      </w:r>
      <w:r w:rsidR="00795867">
        <w:rPr>
          <w:rFonts w:ascii="Times New Roman" w:hAnsi="Times New Roman" w:cs="Times New Roman"/>
          <w:b/>
          <w:sz w:val="20"/>
          <w:szCs w:val="20"/>
        </w:rPr>
        <w:t>eutscher</w:t>
      </w:r>
      <w:proofErr w:type="spellEnd"/>
      <w:r w:rsidR="007958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95867">
        <w:rPr>
          <w:rFonts w:ascii="Times New Roman" w:hAnsi="Times New Roman" w:cs="Times New Roman"/>
          <w:b/>
          <w:sz w:val="20"/>
          <w:szCs w:val="20"/>
        </w:rPr>
        <w:t>Galopp</w:t>
      </w:r>
      <w:proofErr w:type="spellEnd"/>
      <w:r w:rsidR="00795867">
        <w:rPr>
          <w:rFonts w:ascii="Times New Roman" w:hAnsi="Times New Roman" w:cs="Times New Roman"/>
          <w:b/>
          <w:sz w:val="20"/>
          <w:szCs w:val="20"/>
        </w:rPr>
        <w:t xml:space="preserve"> e. V. – </w:t>
      </w:r>
      <w:proofErr w:type="spellStart"/>
      <w:r w:rsidR="00795867">
        <w:rPr>
          <w:rFonts w:ascii="Times New Roman" w:hAnsi="Times New Roman" w:cs="Times New Roman"/>
          <w:b/>
          <w:sz w:val="20"/>
          <w:szCs w:val="20"/>
        </w:rPr>
        <w:t>Verbrand</w:t>
      </w:r>
      <w:proofErr w:type="spellEnd"/>
      <w:r w:rsidR="007958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für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Vollblutzucht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und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Renne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(Germany)</w:t>
      </w:r>
    </w:p>
    <w:p w14:paraId="1ABE8DAC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Rennbahnstr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>. 154, 50737 KÖLN</w:t>
      </w:r>
    </w:p>
    <w:p w14:paraId="3AA556A6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Stichting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Nederlandse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Draf-en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Rensport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(The Netherlands Horse Racing Association) (Holland)</w:t>
      </w:r>
    </w:p>
    <w:p w14:paraId="73F9EE8D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Waalsdorperlaan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29, 2244 BN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Wasswnaar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>, Netherlands</w:t>
      </w:r>
    </w:p>
    <w:p w14:paraId="564185AA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Kincsem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Nemzeti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Kft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. –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Kincsem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Park (Hungary)</w:t>
      </w:r>
    </w:p>
    <w:p w14:paraId="2AB1C112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Kincsem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Park,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Albertisai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ut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2-4, BUDAPEST</w:t>
      </w:r>
    </w:p>
    <w:p w14:paraId="0048A21D" w14:textId="2A16AB38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Horse Racing Ireland / Irish </w:t>
      </w:r>
      <w:r w:rsidR="00795867">
        <w:rPr>
          <w:rFonts w:ascii="Times New Roman" w:hAnsi="Times New Roman" w:cs="Times New Roman"/>
          <w:b/>
          <w:sz w:val="20"/>
          <w:szCs w:val="20"/>
        </w:rPr>
        <w:t xml:space="preserve">Horseracing Regulatory </w:t>
      </w:r>
      <w:proofErr w:type="gramStart"/>
      <w:r w:rsidR="00795867">
        <w:rPr>
          <w:rFonts w:ascii="Times New Roman" w:hAnsi="Times New Roman" w:cs="Times New Roman"/>
          <w:b/>
          <w:sz w:val="20"/>
          <w:szCs w:val="20"/>
        </w:rPr>
        <w:t>Board</w:t>
      </w:r>
      <w:r w:rsidRPr="007D5EDC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7D5EDC">
        <w:rPr>
          <w:rFonts w:ascii="Times New Roman" w:hAnsi="Times New Roman" w:cs="Times New Roman"/>
          <w:b/>
          <w:sz w:val="20"/>
          <w:szCs w:val="20"/>
        </w:rPr>
        <w:t>Ireland)</w:t>
      </w:r>
      <w:r w:rsidR="00795867" w:rsidRPr="0079586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14:paraId="7D7FEC74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Ballymany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>, The Curragh, Co. Kildare</w:t>
      </w:r>
    </w:p>
    <w:p w14:paraId="2F9F07A4" w14:textId="20A9638A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Ministero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delle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politiche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agricole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5867">
        <w:rPr>
          <w:rFonts w:ascii="Times New Roman" w:hAnsi="Times New Roman" w:cs="Times New Roman"/>
          <w:b/>
          <w:sz w:val="20"/>
          <w:szCs w:val="20"/>
        </w:rPr>
        <w:t>alimentary,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forestali</w:t>
      </w:r>
      <w:proofErr w:type="spellEnd"/>
      <w:r w:rsidR="00795867">
        <w:rPr>
          <w:rFonts w:ascii="Times New Roman" w:hAnsi="Times New Roman" w:cs="Times New Roman"/>
          <w:b/>
          <w:sz w:val="20"/>
          <w:szCs w:val="20"/>
        </w:rPr>
        <w:t xml:space="preserve"> e del turismo</w:t>
      </w:r>
      <w:r>
        <w:rPr>
          <w:rFonts w:ascii="Times New Roman" w:hAnsi="Times New Roman" w:cs="Times New Roman"/>
          <w:b/>
          <w:sz w:val="20"/>
          <w:szCs w:val="20"/>
        </w:rPr>
        <w:t xml:space="preserve"> (Italy)</w:t>
      </w:r>
    </w:p>
    <w:p w14:paraId="02F4FD3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Via </w:t>
      </w:r>
      <w:r>
        <w:rPr>
          <w:rFonts w:ascii="Times New Roman" w:hAnsi="Times New Roman" w:cs="Times New Roman"/>
          <w:i/>
          <w:sz w:val="20"/>
          <w:szCs w:val="20"/>
        </w:rPr>
        <w:t xml:space="preserve">xx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Settembre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20-00187, Rome, Italy</w:t>
      </w:r>
    </w:p>
    <w:p w14:paraId="0BA2EA45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National Horseracing Club (Lithuania)</w:t>
      </w:r>
    </w:p>
    <w:p w14:paraId="040210E5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Ausros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g. 10,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Bubiai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>, SIAULLIAI DISTRICT, LT 80200</w:t>
      </w:r>
    </w:p>
    <w:p w14:paraId="5E4ED1A9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Polish Jockey Club (Poland)</w:t>
      </w:r>
    </w:p>
    <w:p w14:paraId="10CE1EFC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Ul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Pulawska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266, 02-684 WARSZAWA</w:t>
      </w:r>
    </w:p>
    <w:p w14:paraId="4E876D48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Liga Portuguesa de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Criadores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Propriatarios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Cavalos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Cortida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(Portugal)</w:t>
      </w:r>
    </w:p>
    <w:p w14:paraId="3C7844CA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Praceta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Arquitecto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Mario Bonito, 11 4475-381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Millheiros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MAIA Portugal</w:t>
      </w:r>
    </w:p>
    <w:p w14:paraId="6CF3C6DB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Turf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Direktorium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für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die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Slowakei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(Slovakia)</w:t>
      </w:r>
    </w:p>
    <w:p w14:paraId="5F20B8B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Starohajska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29, 852 69 BRATISLAVA</w:t>
      </w:r>
    </w:p>
    <w:p w14:paraId="055B39BF" w14:textId="77777777" w:rsidR="00950804" w:rsidRDefault="00950804" w:rsidP="009508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59B0E1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Jockey Club </w:t>
      </w:r>
      <w:proofErr w:type="spellStart"/>
      <w:r w:rsidRPr="59B0E122">
        <w:rPr>
          <w:rFonts w:ascii="Times New Roman" w:eastAsia="Times New Roman" w:hAnsi="Times New Roman" w:cs="Times New Roman"/>
          <w:b/>
          <w:bCs/>
          <w:sz w:val="20"/>
          <w:szCs w:val="20"/>
        </w:rPr>
        <w:t>Espanol</w:t>
      </w:r>
      <w:proofErr w:type="spellEnd"/>
      <w:r w:rsidRPr="59B0E1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(Spain)</w:t>
      </w:r>
    </w:p>
    <w:p w14:paraId="17C31221" w14:textId="77777777" w:rsidR="00950804" w:rsidRPr="00AA57DA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AA57DA">
        <w:rPr>
          <w:rFonts w:ascii="Times New Roman" w:hAnsi="Times New Roman" w:cs="Times New Roman"/>
          <w:i/>
          <w:sz w:val="20"/>
          <w:szCs w:val="20"/>
        </w:rPr>
        <w:t>AVDA/PADRE HUIDOBRO S/</w:t>
      </w:r>
      <w:proofErr w:type="gramStart"/>
      <w:r w:rsidRPr="00AA57DA">
        <w:rPr>
          <w:rFonts w:ascii="Times New Roman" w:hAnsi="Times New Roman" w:cs="Times New Roman"/>
          <w:i/>
          <w:sz w:val="20"/>
          <w:szCs w:val="20"/>
        </w:rPr>
        <w:t>N  A</w:t>
      </w:r>
      <w:proofErr w:type="gramEnd"/>
      <w:r w:rsidRPr="00AA57DA">
        <w:rPr>
          <w:rFonts w:ascii="Times New Roman" w:hAnsi="Times New Roman" w:cs="Times New Roman"/>
          <w:i/>
          <w:sz w:val="20"/>
          <w:szCs w:val="20"/>
        </w:rPr>
        <w:t xml:space="preserve">6 km.8 - </w:t>
      </w:r>
      <w:proofErr w:type="spellStart"/>
      <w:r w:rsidRPr="00AA57DA">
        <w:rPr>
          <w:rFonts w:ascii="Times New Roman" w:hAnsi="Times New Roman" w:cs="Times New Roman"/>
          <w:i/>
          <w:sz w:val="20"/>
          <w:szCs w:val="20"/>
        </w:rPr>
        <w:t>Hipódromo</w:t>
      </w:r>
      <w:proofErr w:type="spellEnd"/>
      <w:r w:rsidRPr="00AA57DA">
        <w:rPr>
          <w:rFonts w:ascii="Times New Roman" w:hAnsi="Times New Roman" w:cs="Times New Roman"/>
          <w:i/>
          <w:sz w:val="20"/>
          <w:szCs w:val="20"/>
        </w:rPr>
        <w:t xml:space="preserve"> de la Zarzuela, 28023 MADRID</w:t>
      </w:r>
    </w:p>
    <w:p w14:paraId="461EF6B2" w14:textId="4245CE71" w:rsidR="00950804" w:rsidRPr="007D5EDC" w:rsidRDefault="0042135E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Swedish Horseracing Authority</w:t>
      </w:r>
      <w:r w:rsidR="00950804" w:rsidRPr="007D5EDC">
        <w:rPr>
          <w:rFonts w:ascii="Times New Roman" w:hAnsi="Times New Roman" w:cs="Times New Roman"/>
          <w:b/>
          <w:sz w:val="20"/>
          <w:szCs w:val="20"/>
        </w:rPr>
        <w:t xml:space="preserve"> (Sweden)</w:t>
      </w:r>
    </w:p>
    <w:p w14:paraId="2CEAE6AD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Hästsportens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Hus,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Solvalla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>, 161 89 STOCKHOLM</w:t>
      </w:r>
    </w:p>
    <w:p w14:paraId="4AA056C9" w14:textId="15338EC2" w:rsidR="00950804" w:rsidRPr="00795867" w:rsidRDefault="00795867" w:rsidP="00795867">
      <w:pPr>
        <w:rPr>
          <w:rFonts w:ascii="Times New Roman" w:hAnsi="Times New Roman" w:cs="Times New Roman"/>
          <w:b/>
          <w:sz w:val="20"/>
          <w:szCs w:val="20"/>
        </w:rPr>
      </w:pPr>
      <w:r w:rsidRPr="0079586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Responsible for horseracing both in the Republic of Ireland (EU member) and Northern Ireland (non-EU member)</w:t>
      </w:r>
    </w:p>
    <w:p w14:paraId="042E31FE" w14:textId="5E38AE64" w:rsidR="00950804" w:rsidRPr="007D5EDC" w:rsidRDefault="00795867" w:rsidP="009508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50804">
        <w:rPr>
          <w:rFonts w:ascii="Times New Roman" w:hAnsi="Times New Roman" w:cs="Times New Roman"/>
          <w:sz w:val="20"/>
          <w:szCs w:val="20"/>
        </w:rPr>
        <w:t xml:space="preserve"> </w:t>
      </w:r>
      <w:r w:rsidR="00950804" w:rsidRPr="007D5EDC">
        <w:rPr>
          <w:rFonts w:ascii="Times New Roman" w:hAnsi="Times New Roman" w:cs="Times New Roman"/>
          <w:sz w:val="20"/>
          <w:szCs w:val="20"/>
        </w:rPr>
        <w:t>Non-European Union Countries</w:t>
      </w:r>
    </w:p>
    <w:p w14:paraId="7B408FFF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Equestrian Federation of Azerbaijan Republic, (ARAF) (Azerbaijan)</w:t>
      </w:r>
    </w:p>
    <w:p w14:paraId="76E128B6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Bina Settlement,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Markadan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Highway, Bina Equestrian Centre, Baku AZ 1045, Azerbaijan</w:t>
      </w:r>
    </w:p>
    <w:p w14:paraId="36E3D0B8" w14:textId="2036D7C0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Channel</w:t>
      </w:r>
      <w:r>
        <w:rPr>
          <w:rFonts w:ascii="Times New Roman" w:hAnsi="Times New Roman" w:cs="Times New Roman"/>
          <w:b/>
          <w:sz w:val="20"/>
          <w:szCs w:val="20"/>
        </w:rPr>
        <w:t xml:space="preserve"> Islands </w:t>
      </w:r>
      <w:proofErr w:type="spellStart"/>
      <w:r w:rsidR="00075EA3">
        <w:rPr>
          <w:rFonts w:ascii="Times New Roman" w:hAnsi="Times New Roman" w:cs="Times New Roman"/>
          <w:b/>
          <w:sz w:val="20"/>
          <w:szCs w:val="20"/>
        </w:rPr>
        <w:t>Horeser</w:t>
      </w:r>
      <w:r>
        <w:rPr>
          <w:rFonts w:ascii="Times New Roman" w:hAnsi="Times New Roman" w:cs="Times New Roman"/>
          <w:b/>
          <w:sz w:val="20"/>
          <w:szCs w:val="20"/>
        </w:rPr>
        <w:t>acing</w:t>
      </w:r>
      <w:proofErr w:type="spellEnd"/>
      <w:r w:rsidR="00075EA3">
        <w:rPr>
          <w:rFonts w:ascii="Times New Roman" w:hAnsi="Times New Roman" w:cs="Times New Roman"/>
          <w:b/>
          <w:sz w:val="20"/>
          <w:szCs w:val="20"/>
        </w:rPr>
        <w:t xml:space="preserve"> Authority</w:t>
      </w:r>
      <w:r>
        <w:rPr>
          <w:rFonts w:ascii="Times New Roman" w:hAnsi="Times New Roman" w:cs="Times New Roman"/>
          <w:b/>
          <w:sz w:val="20"/>
          <w:szCs w:val="20"/>
        </w:rPr>
        <w:t xml:space="preserve"> (C</w:t>
      </w:r>
      <w:r w:rsidRPr="007D5EDC">
        <w:rPr>
          <w:rFonts w:ascii="Times New Roman" w:hAnsi="Times New Roman" w:cs="Times New Roman"/>
          <w:b/>
          <w:sz w:val="20"/>
          <w:szCs w:val="20"/>
        </w:rPr>
        <w:t>hannel Islands)</w:t>
      </w:r>
    </w:p>
    <w:p w14:paraId="5CCAED65" w14:textId="3C4BC1D1" w:rsidR="00950804" w:rsidRDefault="00075EA3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075EA3">
        <w:rPr>
          <w:rFonts w:ascii="Times New Roman" w:hAnsi="Times New Roman" w:cs="Times New Roman"/>
          <w:i/>
          <w:sz w:val="20"/>
          <w:szCs w:val="20"/>
        </w:rPr>
        <w:t xml:space="preserve">Apt 1, Sable </w:t>
      </w:r>
      <w:proofErr w:type="spellStart"/>
      <w:r w:rsidRPr="00075EA3">
        <w:rPr>
          <w:rFonts w:ascii="Times New Roman" w:hAnsi="Times New Roman" w:cs="Times New Roman"/>
          <w:i/>
          <w:sz w:val="20"/>
          <w:szCs w:val="20"/>
        </w:rPr>
        <w:t>Argente</w:t>
      </w:r>
      <w:proofErr w:type="spellEnd"/>
      <w:r w:rsidRPr="00075EA3">
        <w:rPr>
          <w:rFonts w:ascii="Times New Roman" w:hAnsi="Times New Roman" w:cs="Times New Roman"/>
          <w:i/>
          <w:sz w:val="20"/>
          <w:szCs w:val="20"/>
        </w:rPr>
        <w:t xml:space="preserve"> Apartments, La Route de St. Aubin, St. Helier, Jersey, JE2 3SF, JE</w:t>
      </w:r>
    </w:p>
    <w:p w14:paraId="4A5BF239" w14:textId="77777777" w:rsidR="00795867" w:rsidRPr="007D5EDC" w:rsidRDefault="00795867" w:rsidP="00795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British Horseracing Authority (Great Britain)</w:t>
      </w:r>
    </w:p>
    <w:p w14:paraId="44685032" w14:textId="77777777" w:rsidR="00795867" w:rsidRPr="007D5EDC" w:rsidRDefault="00795867" w:rsidP="0079586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75 High Holborn, LONDON WC</w:t>
      </w:r>
      <w:r w:rsidRPr="007D5EDC">
        <w:rPr>
          <w:rFonts w:ascii="Times New Roman" w:hAnsi="Times New Roman" w:cs="Times New Roman"/>
          <w:sz w:val="20"/>
          <w:szCs w:val="20"/>
        </w:rPr>
        <w:t>1V 6LS</w:t>
      </w:r>
    </w:p>
    <w:p w14:paraId="700231A0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Norsk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Jockeyklub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(Norway)</w:t>
      </w:r>
    </w:p>
    <w:p w14:paraId="1F36C395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P. O. Box 132, 1334 OESTERAS</w:t>
      </w:r>
    </w:p>
    <w:p w14:paraId="12F9F9BB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Galopp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Schweiz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(Switzerland)</w:t>
      </w:r>
    </w:p>
    <w:p w14:paraId="1AEE432B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Les Longs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Prés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, Case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Postale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175, CH 1580 AVENCHES</w:t>
      </w:r>
    </w:p>
    <w:p w14:paraId="41937FFE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Jockey Club of Turkey / High Council of Stewards (Turkey)</w:t>
      </w:r>
    </w:p>
    <w:p w14:paraId="52A2160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Veliefendi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Hipodromu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Ekrem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K</w:t>
      </w:r>
      <w:r w:rsidRPr="007D5EDC">
        <w:rPr>
          <w:rFonts w:ascii="Times New Roman" w:hAnsi="Times New Roman" w:cs="Times New Roman"/>
          <w:i/>
          <w:sz w:val="20"/>
          <w:szCs w:val="20"/>
        </w:rPr>
        <w:t xml:space="preserve">urt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Bulvari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, 34144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Osmaniye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Bakirkoy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ISTANBUL</w:t>
      </w:r>
    </w:p>
    <w:p w14:paraId="2F33F3D2" w14:textId="77777777" w:rsidR="00950804" w:rsidRPr="007D5EDC" w:rsidRDefault="00950804" w:rsidP="00950804">
      <w:pPr>
        <w:rPr>
          <w:rFonts w:ascii="Times New Roman" w:hAnsi="Times New Roman" w:cs="Times New Roman"/>
          <w:i/>
          <w:sz w:val="20"/>
          <w:szCs w:val="20"/>
        </w:rPr>
      </w:pPr>
    </w:p>
    <w:p w14:paraId="771D7AA1" w14:textId="77777777" w:rsidR="00950804" w:rsidRPr="007D5EDC" w:rsidRDefault="00950804" w:rsidP="00950804">
      <w:p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sz w:val="20"/>
          <w:szCs w:val="20"/>
        </w:rPr>
        <w:t>3 Mediterranean countries</w:t>
      </w:r>
    </w:p>
    <w:p w14:paraId="40F66D4C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SPARCA (Lebanon)</w:t>
      </w:r>
    </w:p>
    <w:p w14:paraId="48CBCB5C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Avenue Omar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Beyhum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>, P.O. Box 116 / 1558, Beirut, LEBANON</w:t>
      </w:r>
    </w:p>
    <w:p w14:paraId="4D455E97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Libyan Horseracing Authority (Libya)</w:t>
      </w:r>
    </w:p>
    <w:p w14:paraId="794A9C58" w14:textId="19C33A0A" w:rsidR="00950804" w:rsidRPr="009B6342" w:rsidRDefault="009B6342" w:rsidP="00950804">
      <w:pPr>
        <w:pStyle w:val="ListParagrap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B634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Sidi AL </w:t>
      </w:r>
      <w:proofErr w:type="spellStart"/>
      <w:r w:rsidRPr="009B6342">
        <w:rPr>
          <w:rFonts w:ascii="Times New Roman" w:hAnsi="Times New Roman" w:cs="Times New Roman"/>
          <w:bCs/>
          <w:i/>
          <w:iCs/>
          <w:sz w:val="20"/>
          <w:szCs w:val="20"/>
        </w:rPr>
        <w:t>masri</w:t>
      </w:r>
      <w:proofErr w:type="spellEnd"/>
      <w:r w:rsidRPr="009B634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– Tripoli - Libya</w:t>
      </w:r>
    </w:p>
    <w:p w14:paraId="3E5CE5D6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Société Royale </w:t>
      </w:r>
      <w:proofErr w:type="spellStart"/>
      <w:r w:rsidRPr="007D5EDC">
        <w:rPr>
          <w:rFonts w:ascii="Times New Roman" w:hAnsi="Times New Roman" w:cs="Times New Roman"/>
          <w:b/>
          <w:sz w:val="20"/>
          <w:szCs w:val="20"/>
        </w:rPr>
        <w:t>d’Encouragement</w:t>
      </w:r>
      <w:proofErr w:type="spellEnd"/>
      <w:r w:rsidRPr="007D5EDC">
        <w:rPr>
          <w:rFonts w:ascii="Times New Roman" w:hAnsi="Times New Roman" w:cs="Times New Roman"/>
          <w:b/>
          <w:sz w:val="20"/>
          <w:szCs w:val="20"/>
        </w:rPr>
        <w:t xml:space="preserve"> du Cheval (Morocco)</w:t>
      </w:r>
    </w:p>
    <w:p w14:paraId="0CEA24FA" w14:textId="77777777" w:rsidR="00950804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Angle rues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Badr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et Haroun Rachid, </w:t>
      </w:r>
      <w:proofErr w:type="spellStart"/>
      <w:r w:rsidRPr="007D5EDC">
        <w:rPr>
          <w:rFonts w:ascii="Times New Roman" w:hAnsi="Times New Roman" w:cs="Times New Roman"/>
          <w:i/>
          <w:sz w:val="20"/>
          <w:szCs w:val="20"/>
        </w:rPr>
        <w:t>Agdam</w:t>
      </w:r>
      <w:proofErr w:type="spellEnd"/>
      <w:r w:rsidRPr="007D5EDC">
        <w:rPr>
          <w:rFonts w:ascii="Times New Roman" w:hAnsi="Times New Roman" w:cs="Times New Roman"/>
          <w:i/>
          <w:sz w:val="20"/>
          <w:szCs w:val="20"/>
        </w:rPr>
        <w:t xml:space="preserve"> RABAT</w:t>
      </w:r>
    </w:p>
    <w:p w14:paraId="0D994352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14:paraId="4BB8529E" w14:textId="77777777" w:rsidR="00950804" w:rsidRPr="007D5EDC" w:rsidRDefault="00950804" w:rsidP="00950804">
      <w:pPr>
        <w:pStyle w:val="ListParagraph"/>
        <w:rPr>
          <w:b/>
        </w:rPr>
      </w:pPr>
    </w:p>
    <w:p w14:paraId="79464938" w14:textId="77777777" w:rsidR="004407FB" w:rsidRDefault="004407FB"/>
    <w:sectPr w:rsidR="0044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418F8"/>
    <w:multiLevelType w:val="hybridMultilevel"/>
    <w:tmpl w:val="AA90C9E8"/>
    <w:lvl w:ilvl="0" w:tplc="2872E332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1F5A"/>
    <w:multiLevelType w:val="hybridMultilevel"/>
    <w:tmpl w:val="24CAB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4"/>
    <w:rsid w:val="000654DC"/>
    <w:rsid w:val="00075EA3"/>
    <w:rsid w:val="000872AE"/>
    <w:rsid w:val="002543A4"/>
    <w:rsid w:val="00290799"/>
    <w:rsid w:val="0042135E"/>
    <w:rsid w:val="004407FB"/>
    <w:rsid w:val="00552B80"/>
    <w:rsid w:val="00795867"/>
    <w:rsid w:val="007C213E"/>
    <w:rsid w:val="00950804"/>
    <w:rsid w:val="009B6342"/>
    <w:rsid w:val="00C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1C8B"/>
  <w15:chartTrackingRefBased/>
  <w15:docId w15:val="{5BF59684-723E-46AE-9CB5-3F44E81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04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Khan</dc:creator>
  <cp:keywords/>
  <dc:description/>
  <cp:lastModifiedBy>Paull Khan</cp:lastModifiedBy>
  <cp:revision>2</cp:revision>
  <dcterms:created xsi:type="dcterms:W3CDTF">2021-03-29T06:57:00Z</dcterms:created>
  <dcterms:modified xsi:type="dcterms:W3CDTF">2021-03-29T06:57:00Z</dcterms:modified>
</cp:coreProperties>
</file>